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DAE9" w14:textId="6EA8C2E9" w:rsidR="00D453E5" w:rsidRPr="005C2559" w:rsidRDefault="005C2559" w:rsidP="005C2559">
      <w:pPr>
        <w:pStyle w:val="Nessunaspaziatura"/>
        <w:jc w:val="right"/>
        <w:rPr>
          <w:color w:val="FFFFFF" w:themeColor="background1"/>
          <w14:textFill>
            <w14:noFill/>
          </w14:textFill>
        </w:rPr>
      </w:pPr>
      <w:r>
        <w:rPr>
          <w:noProof/>
        </w:rPr>
        <w:drawing>
          <wp:inline distT="0" distB="0" distL="0" distR="0" wp14:anchorId="5D6B5758" wp14:editId="08D8A63D">
            <wp:extent cx="1969729" cy="914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55" cy="92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301B" w14:textId="77777777" w:rsidR="005C2559" w:rsidRDefault="005C2559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591306AB" w14:textId="044124D2" w:rsidR="00D453E5" w:rsidRDefault="002914B2">
      <w:pPr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Disclosure statement: Usage of Generative AI in Thesis</w:t>
      </w:r>
    </w:p>
    <w:p w14:paraId="49F3A8C9" w14:textId="77777777" w:rsidR="00D453E5" w:rsidRDefault="00D453E5">
      <w:pPr>
        <w:jc w:val="both"/>
        <w:rPr>
          <w:rFonts w:ascii="Century Gothic" w:eastAsia="Century Gothic" w:hAnsi="Century Gothic" w:cs="Century Gothic"/>
        </w:rPr>
      </w:pPr>
    </w:p>
    <w:p w14:paraId="239EF89E" w14:textId="77777777" w:rsidR="002914B2" w:rsidRDefault="002914B2">
      <w:pPr>
        <w:jc w:val="both"/>
        <w:rPr>
          <w:rFonts w:ascii="Century Gothic" w:eastAsia="Century Gothic" w:hAnsi="Century Gothic" w:cs="Century Gothic"/>
        </w:rPr>
      </w:pPr>
    </w:p>
    <w:p w14:paraId="24B497D2" w14:textId="77777777" w:rsidR="00D453E5" w:rsidRDefault="002914B2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When using generative artificial intelligence (AI) and AI-assisted technologies, </w:t>
      </w:r>
      <w:r>
        <w:rPr>
          <w:rFonts w:ascii="Century Gothic" w:eastAsia="Century Gothic" w:hAnsi="Century Gothic" w:cs="Century Gothic"/>
          <w:b/>
        </w:rPr>
        <w:t>students are responsible and accountable for the contents of the work</w:t>
      </w:r>
      <w:r>
        <w:rPr>
          <w:rFonts w:ascii="Century Gothic" w:eastAsia="Century Gothic" w:hAnsi="Century Gothic" w:cs="Century Gothic"/>
        </w:rPr>
        <w:t xml:space="preserve">. AI can generate output that can be incorrect, incomplete, or biased. Students should therefore only apply the technology with human oversight and carefully review and edit the result. </w:t>
      </w:r>
    </w:p>
    <w:p w14:paraId="3F3125A3" w14:textId="77777777" w:rsidR="00D453E5" w:rsidRDefault="00D453E5">
      <w:pPr>
        <w:jc w:val="both"/>
        <w:rPr>
          <w:rFonts w:ascii="Century Gothic" w:eastAsia="Century Gothic" w:hAnsi="Century Gothic" w:cs="Century Gothic"/>
        </w:rPr>
      </w:pPr>
    </w:p>
    <w:p w14:paraId="5B7DA997" w14:textId="77777777" w:rsidR="00D453E5" w:rsidRDefault="002914B2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Students must disclose the use of generative AI and AI-assisted technologies by adding a statement under Acknowledgements. The use of basic tools for translating or checking grammar or spelling does not need to be disclosed. </w:t>
      </w:r>
    </w:p>
    <w:p w14:paraId="7EDFFBB7" w14:textId="77777777" w:rsidR="00D453E5" w:rsidRDefault="00D453E5">
      <w:pPr>
        <w:jc w:val="both"/>
        <w:rPr>
          <w:rFonts w:ascii="Century Gothic" w:eastAsia="Century Gothic" w:hAnsi="Century Gothic" w:cs="Century Gothic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0"/>
        <w:gridCol w:w="8590"/>
      </w:tblGrid>
      <w:tr w:rsidR="00DA4072" w14:paraId="52BA1F3D" w14:textId="77777777" w:rsidTr="005C2559">
        <w:tc>
          <w:tcPr>
            <w:tcW w:w="426" w:type="dxa"/>
          </w:tcPr>
          <w:p w14:paraId="423703FB" w14:textId="1C23661A" w:rsidR="00DA4072" w:rsidRDefault="00DA4072" w:rsidP="00DA407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sym w:font="Wingdings" w:char="F0A8"/>
            </w:r>
          </w:p>
        </w:tc>
        <w:tc>
          <w:tcPr>
            <w:tcW w:w="8590" w:type="dxa"/>
          </w:tcPr>
          <w:p w14:paraId="1A448B5E" w14:textId="04C67C59" w:rsidR="00DA4072" w:rsidRPr="00DA4072" w:rsidRDefault="00DA4072" w:rsidP="00DA4072">
            <w:pPr>
              <w:spacing w:line="480" w:lineRule="auto"/>
              <w:ind w:left="360"/>
              <w:rPr>
                <w:rFonts w:ascii="Century Gothic" w:eastAsia="Century Gothic" w:hAnsi="Century Gothic" w:cs="Century Gothic"/>
                <w:b/>
                <w:i/>
              </w:rPr>
            </w:pPr>
            <w:r w:rsidRPr="00DA4072">
              <w:rPr>
                <w:rFonts w:ascii="Century Gothic" w:eastAsia="Century Gothic" w:hAnsi="Century Gothic" w:cs="Century Gothic"/>
                <w:i/>
              </w:rPr>
              <w:t>During the preparation of this work</w:t>
            </w:r>
            <w:r w:rsidRPr="00DA4072">
              <w:rPr>
                <w:rFonts w:ascii="Century Gothic" w:eastAsia="Century Gothic" w:hAnsi="Century Gothic" w:cs="Century Gothic"/>
                <w:b/>
                <w:i/>
              </w:rPr>
              <w:t xml:space="preserve"> I used</w:t>
            </w:r>
          </w:p>
          <w:p w14:paraId="52A34A7D" w14:textId="37D7C819" w:rsidR="00DA4072" w:rsidRPr="00DA4072" w:rsidRDefault="00DA4072" w:rsidP="00DA4072">
            <w:pPr>
              <w:ind w:left="360"/>
              <w:rPr>
                <w:rFonts w:ascii="Century Gothic" w:eastAsia="Century Gothic" w:hAnsi="Century Gothic" w:cs="Century Gothic"/>
                <w:iCs/>
              </w:rPr>
            </w:pPr>
            <w:r w:rsidRPr="00DA4072">
              <w:rPr>
                <w:rFonts w:ascii="Century Gothic" w:eastAsia="Century Gothic" w:hAnsi="Century Gothic" w:cs="Century Gothic"/>
                <w:iCs/>
              </w:rPr>
              <w:t>……………………………………………………………………………………</w:t>
            </w:r>
          </w:p>
          <w:p w14:paraId="5D6D7496" w14:textId="77777777" w:rsidR="00DA4072" w:rsidRPr="005C2559" w:rsidRDefault="00DA4072" w:rsidP="00DA4072">
            <w:pPr>
              <w:spacing w:line="480" w:lineRule="auto"/>
              <w:ind w:left="360"/>
              <w:jc w:val="center"/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20"/>
                <w:szCs w:val="20"/>
              </w:rPr>
            </w:pP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t>[NAME TOOL / SERVICE</w:t>
            </w: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20"/>
                <w:szCs w:val="20"/>
              </w:rPr>
              <w:t>]</w:t>
            </w:r>
          </w:p>
          <w:p w14:paraId="4B1E987A" w14:textId="77777777" w:rsidR="00DA4072" w:rsidRPr="00DA4072" w:rsidRDefault="00DA4072" w:rsidP="00DA4072">
            <w:pPr>
              <w:spacing w:line="480" w:lineRule="auto"/>
              <w:ind w:left="360"/>
              <w:rPr>
                <w:rFonts w:ascii="Century Gothic" w:eastAsia="Century Gothic" w:hAnsi="Century Gothic" w:cs="Century Gothic"/>
                <w:i/>
              </w:rPr>
            </w:pPr>
            <w:r w:rsidRPr="00DA4072">
              <w:rPr>
                <w:rFonts w:ascii="Century Gothic" w:eastAsia="Century Gothic" w:hAnsi="Century Gothic" w:cs="Century Gothic"/>
                <w:i/>
              </w:rPr>
              <w:t xml:space="preserve">in order to </w:t>
            </w:r>
          </w:p>
          <w:p w14:paraId="6FCC4F11" w14:textId="44E9FA45" w:rsidR="00DA4072" w:rsidRPr="00DA4072" w:rsidRDefault="00DA4072" w:rsidP="00DA4072">
            <w:pPr>
              <w:ind w:left="360"/>
              <w:rPr>
                <w:rFonts w:ascii="Century Gothic" w:eastAsia="Century Gothic" w:hAnsi="Century Gothic" w:cs="Century Gothic"/>
                <w:iCs/>
              </w:rPr>
            </w:pPr>
            <w:r w:rsidRPr="00DA4072">
              <w:rPr>
                <w:rFonts w:ascii="Century Gothic" w:eastAsia="Century Gothic" w:hAnsi="Century Gothic" w:cs="Century Gothic"/>
                <w:iCs/>
              </w:rPr>
              <w:t>……………………………………………………………………………………</w:t>
            </w:r>
          </w:p>
          <w:p w14:paraId="0C023BB6" w14:textId="77777777" w:rsidR="00DA4072" w:rsidRPr="005C2559" w:rsidRDefault="00DA4072" w:rsidP="00DA4072">
            <w:pPr>
              <w:ind w:left="360"/>
              <w:jc w:val="center"/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</w:pP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t xml:space="preserve">[IMPROVE READABILITY AND LANGUAGE OF THE THESIS/ </w:t>
            </w: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br/>
              <w:t>IMPROVE COHERENCE AND STRUCTURE OF ARGUMENTS IN THE THESIS/</w:t>
            </w:r>
            <w:r w:rsidRPr="005C2559">
              <w:rPr>
                <w:rFonts w:ascii="Century Gothic" w:eastAsia="Century Gothic" w:hAnsi="Century Gothic" w:cs="Century Gothic"/>
                <w:i/>
                <w:color w:val="7F7F7F" w:themeColor="text1" w:themeTint="80"/>
                <w:sz w:val="16"/>
                <w:szCs w:val="16"/>
              </w:rPr>
              <w:br/>
              <w:t>ASSIST WITH DATA ANALYSIS]</w:t>
            </w:r>
          </w:p>
          <w:p w14:paraId="4CB96466" w14:textId="77777777" w:rsidR="00DA4072" w:rsidRPr="00DA4072" w:rsidRDefault="00DA4072" w:rsidP="00DA4072">
            <w:pPr>
              <w:spacing w:line="480" w:lineRule="auto"/>
              <w:ind w:left="360"/>
              <w:rPr>
                <w:rFonts w:ascii="Century Gothic" w:eastAsia="Century Gothic" w:hAnsi="Century Gothic" w:cs="Century Gothic"/>
                <w:i/>
              </w:rPr>
            </w:pPr>
          </w:p>
          <w:p w14:paraId="7F4D6821" w14:textId="4D9D246B" w:rsidR="00DA4072" w:rsidRPr="00DA4072" w:rsidRDefault="00DA4072" w:rsidP="00DA4072">
            <w:pPr>
              <w:spacing w:line="360" w:lineRule="auto"/>
              <w:ind w:left="360"/>
              <w:rPr>
                <w:rFonts w:ascii="Century Gothic" w:eastAsia="Century Gothic" w:hAnsi="Century Gothic" w:cs="Century Gothic"/>
                <w:i/>
              </w:rPr>
            </w:pPr>
            <w:r w:rsidRPr="00DA4072">
              <w:rPr>
                <w:rFonts w:ascii="Century Gothic" w:eastAsia="Century Gothic" w:hAnsi="Century Gothic" w:cs="Century Gothic"/>
                <w:i/>
              </w:rPr>
              <w:t>After using this tool/service, I reviewed and edited the content as needed and take full responsibility for the content of the thesis.</w:t>
            </w:r>
          </w:p>
          <w:p w14:paraId="53A0967D" w14:textId="77777777" w:rsidR="00DA4072" w:rsidRPr="00DA4072" w:rsidRDefault="00DA4072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</w:tr>
      <w:tr w:rsidR="00DA4072" w14:paraId="404BBC4B" w14:textId="77777777" w:rsidTr="005C2559">
        <w:tc>
          <w:tcPr>
            <w:tcW w:w="426" w:type="dxa"/>
          </w:tcPr>
          <w:p w14:paraId="494D3B3B" w14:textId="5820FE3E" w:rsidR="00DA4072" w:rsidRDefault="00DA4072" w:rsidP="00DA4072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sym w:font="Wingdings" w:char="F0A8"/>
            </w:r>
          </w:p>
        </w:tc>
        <w:tc>
          <w:tcPr>
            <w:tcW w:w="8590" w:type="dxa"/>
          </w:tcPr>
          <w:p w14:paraId="32E618A2" w14:textId="1968D447" w:rsidR="00DA4072" w:rsidRDefault="00DA4072" w:rsidP="00DA4072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During the </w:t>
            </w:r>
            <w:r w:rsidRPr="00AD0A6D">
              <w:rPr>
                <w:rFonts w:ascii="Century Gothic" w:eastAsia="Century Gothic" w:hAnsi="Century Gothic" w:cs="Century Gothic"/>
                <w:i/>
              </w:rPr>
              <w:t xml:space="preserve">preparation of </w:t>
            </w:r>
            <w:r w:rsidR="00AD0A6D" w:rsidRPr="00AD0A6D">
              <w:rPr>
                <w:rFonts w:ascii="Century Gothic" w:eastAsia="Century Gothic" w:hAnsi="Century Gothic" w:cs="Century Gothic"/>
                <w:i/>
              </w:rPr>
              <w:t xml:space="preserve">this work </w:t>
            </w:r>
            <w:r w:rsidR="00AD0A6D" w:rsidRPr="00AD0A6D">
              <w:rPr>
                <w:rFonts w:ascii="Century Gothic" w:eastAsia="Century Gothic" w:hAnsi="Century Gothic" w:cs="Century Gothic"/>
                <w:b/>
                <w:bCs/>
                <w:i/>
              </w:rPr>
              <w:t>I have not used</w:t>
            </w:r>
            <w:r w:rsidR="00AD0A6D" w:rsidRPr="00AD0A6D">
              <w:rPr>
                <w:rFonts w:ascii="Century Gothic" w:eastAsia="Century Gothic" w:hAnsi="Century Gothic" w:cs="Century Gothic"/>
                <w:i/>
              </w:rPr>
              <w:t xml:space="preserve"> any</w:t>
            </w:r>
            <w:r w:rsidRPr="00AD0A6D">
              <w:rPr>
                <w:rFonts w:ascii="Century Gothic" w:eastAsia="Century Gothic" w:hAnsi="Century Gothic" w:cs="Century Gothic"/>
                <w:i/>
              </w:rPr>
              <w:t xml:space="preserve"> AI or AI-assisted technolog</w:t>
            </w:r>
            <w:r w:rsidR="00AD0A6D" w:rsidRPr="00AD0A6D">
              <w:rPr>
                <w:rFonts w:ascii="Century Gothic" w:eastAsia="Century Gothic" w:hAnsi="Century Gothic" w:cs="Century Gothic"/>
                <w:i/>
              </w:rPr>
              <w:t>y</w:t>
            </w:r>
          </w:p>
        </w:tc>
      </w:tr>
    </w:tbl>
    <w:p w14:paraId="32216498" w14:textId="77777777" w:rsidR="00DA4072" w:rsidRDefault="00DA4072">
      <w:pPr>
        <w:jc w:val="both"/>
        <w:rPr>
          <w:rFonts w:ascii="Century Gothic" w:eastAsia="Century Gothic" w:hAnsi="Century Gothic" w:cs="Century Gothic"/>
        </w:rPr>
      </w:pPr>
    </w:p>
    <w:p w14:paraId="58878AAC" w14:textId="77777777" w:rsidR="00D453E5" w:rsidRDefault="00D453E5">
      <w:pPr>
        <w:jc w:val="both"/>
        <w:rPr>
          <w:rFonts w:ascii="Century Gothic" w:eastAsia="Century Gothic" w:hAnsi="Century Gothic" w:cs="Century Gothic"/>
          <w:b/>
        </w:rPr>
      </w:pPr>
    </w:p>
    <w:p w14:paraId="77AEB383" w14:textId="79164017" w:rsidR="00D453E5" w:rsidRDefault="002914B2" w:rsidP="005C2559">
      <w:pPr>
        <w:tabs>
          <w:tab w:val="left" w:pos="5103"/>
        </w:tabs>
        <w:spacing w:line="480" w:lineRule="auto"/>
        <w:ind w:left="2977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>Dat</w:t>
      </w:r>
      <w:r w:rsidR="005C2559">
        <w:rPr>
          <w:rFonts w:ascii="Century Gothic" w:eastAsia="Century Gothic" w:hAnsi="Century Gothic" w:cs="Century Gothic"/>
        </w:rPr>
        <w:t>e</w:t>
      </w:r>
      <w:r w:rsidR="005C2559">
        <w:rPr>
          <w:rFonts w:ascii="Century Gothic" w:eastAsia="Century Gothic" w:hAnsi="Century Gothic" w:cs="Century Gothic"/>
        </w:rPr>
        <w:tab/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b/>
        </w:rPr>
        <w:t>__________________________</w:t>
      </w:r>
    </w:p>
    <w:p w14:paraId="0429A0C7" w14:textId="197FD5C4" w:rsidR="00D453E5" w:rsidRDefault="002914B2" w:rsidP="005C2559">
      <w:pPr>
        <w:spacing w:line="480" w:lineRule="auto"/>
        <w:ind w:left="297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Matricula number</w:t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__________________________</w:t>
      </w:r>
    </w:p>
    <w:p w14:paraId="2B2EB0F6" w14:textId="275075DC" w:rsidR="00D453E5" w:rsidRDefault="002914B2" w:rsidP="005C2559">
      <w:pPr>
        <w:spacing w:line="480" w:lineRule="auto"/>
        <w:ind w:left="297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 and Surname</w:t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__________________________</w:t>
      </w:r>
    </w:p>
    <w:p w14:paraId="521E55F3" w14:textId="33D85A50" w:rsidR="00D453E5" w:rsidRPr="005C2559" w:rsidRDefault="002914B2" w:rsidP="005C2559">
      <w:pPr>
        <w:spacing w:line="480" w:lineRule="auto"/>
        <w:ind w:left="297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Signature</w:t>
      </w:r>
      <w:r w:rsidR="005C2559">
        <w:rPr>
          <w:rFonts w:ascii="Century Gothic" w:eastAsia="Century Gothic" w:hAnsi="Century Gothic" w:cs="Century Gothic"/>
        </w:rPr>
        <w:tab/>
      </w:r>
      <w:r w:rsidR="005C2559">
        <w:rPr>
          <w:rFonts w:ascii="Century Gothic" w:eastAsia="Century Gothic" w:hAnsi="Century Gothic" w:cs="Century Gothic"/>
        </w:rPr>
        <w:tab/>
      </w:r>
      <w:r w:rsidR="005C2559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__________________________</w:t>
      </w:r>
    </w:p>
    <w:sectPr w:rsidR="00D453E5" w:rsidRPr="005C255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F1D34"/>
    <w:multiLevelType w:val="multilevel"/>
    <w:tmpl w:val="60D2E7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323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E5"/>
    <w:rsid w:val="002126C5"/>
    <w:rsid w:val="002914B2"/>
    <w:rsid w:val="00413D3C"/>
    <w:rsid w:val="005C2559"/>
    <w:rsid w:val="00AD0A6D"/>
    <w:rsid w:val="00D453E5"/>
    <w:rsid w:val="00D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6D54"/>
  <w15:docId w15:val="{7F8AE56E-2DD3-4DE5-98F0-6EA7AA93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072"/>
  </w:style>
  <w:style w:type="paragraph" w:styleId="Titolo1">
    <w:name w:val="heading 1"/>
    <w:basedOn w:val="Normale"/>
    <w:next w:val="Normale"/>
    <w:link w:val="Titolo1Carattere"/>
    <w:uiPriority w:val="9"/>
    <w:qFormat/>
    <w:rsid w:val="00B1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16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6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6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0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02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B1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60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0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025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160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60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602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60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6025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DA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C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zH0hxoEa/7Rjonjk9IK1/RaY9A==">CgMxLjA4AHIhMWZTbll6M2JhNDM0WFdkMFJ5SDZPZ0JvTDBvUms4NWpD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Begemann</dc:creator>
  <cp:lastModifiedBy>Roberto</cp:lastModifiedBy>
  <cp:revision>4</cp:revision>
  <dcterms:created xsi:type="dcterms:W3CDTF">2025-06-12T10:20:00Z</dcterms:created>
  <dcterms:modified xsi:type="dcterms:W3CDTF">2025-06-12T10:50:00Z</dcterms:modified>
</cp:coreProperties>
</file>